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16" w:rsidRDefault="007A2A89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GOALS:</w:t>
      </w:r>
    </w:p>
    <w:p w:rsidR="007A2A89" w:rsidRPr="009612F3" w:rsidRDefault="007A2A89" w:rsidP="007A2A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12F3">
        <w:rPr>
          <w:rFonts w:ascii="Times New Roman" w:hAnsi="Times New Roman" w:cs="Times New Roman"/>
          <w:sz w:val="24"/>
          <w:szCs w:val="24"/>
        </w:rPr>
        <w:t xml:space="preserve">Students will be able to </w:t>
      </w:r>
      <w:r w:rsidR="00273730" w:rsidRPr="009612F3">
        <w:rPr>
          <w:rFonts w:ascii="Times New Roman" w:hAnsi="Times New Roman" w:cs="Times New Roman"/>
          <w:sz w:val="24"/>
          <w:szCs w:val="24"/>
        </w:rPr>
        <w:t>change the object’s caption or text.</w:t>
      </w:r>
    </w:p>
    <w:p w:rsidR="00DE2F6F" w:rsidRPr="009612F3" w:rsidRDefault="007A2A89" w:rsidP="007A2A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12F3">
        <w:rPr>
          <w:rFonts w:ascii="Times New Roman" w:hAnsi="Times New Roman" w:cs="Times New Roman"/>
          <w:sz w:val="24"/>
          <w:szCs w:val="24"/>
        </w:rPr>
        <w:t xml:space="preserve">Students will be able to </w:t>
      </w:r>
      <w:r w:rsidR="00273730" w:rsidRPr="009612F3">
        <w:rPr>
          <w:rFonts w:ascii="Times New Roman" w:hAnsi="Times New Roman" w:cs="Times New Roman"/>
          <w:sz w:val="24"/>
          <w:szCs w:val="24"/>
        </w:rPr>
        <w:t>create quick key shortcuts using the “&amp;” symbol in the caption property.</w:t>
      </w:r>
    </w:p>
    <w:p w:rsidR="00DE2F6F" w:rsidRDefault="007A2A89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ESSENTIAL QUESTIONS</w:t>
      </w:r>
    </w:p>
    <w:p w:rsidR="007A2A89" w:rsidRPr="009612F3" w:rsidRDefault="007A2A89" w:rsidP="007A2A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612F3">
        <w:rPr>
          <w:rFonts w:ascii="Times New Roman" w:hAnsi="Times New Roman" w:cs="Times New Roman"/>
          <w:sz w:val="24"/>
          <w:szCs w:val="24"/>
        </w:rPr>
        <w:t xml:space="preserve">What are </w:t>
      </w:r>
      <w:r w:rsidR="00273730" w:rsidRPr="009612F3">
        <w:rPr>
          <w:rFonts w:ascii="Times New Roman" w:hAnsi="Times New Roman" w:cs="Times New Roman"/>
          <w:sz w:val="24"/>
          <w:szCs w:val="24"/>
        </w:rPr>
        <w:t>the purposes of properties for each object</w:t>
      </w:r>
      <w:r w:rsidRPr="009612F3">
        <w:rPr>
          <w:rFonts w:ascii="Times New Roman" w:hAnsi="Times New Roman" w:cs="Times New Roman"/>
          <w:sz w:val="24"/>
          <w:szCs w:val="24"/>
        </w:rPr>
        <w:t>?</w:t>
      </w:r>
    </w:p>
    <w:p w:rsidR="00DE2F6F" w:rsidRPr="009612F3" w:rsidRDefault="00273730" w:rsidP="007A2A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612F3">
        <w:rPr>
          <w:rFonts w:ascii="Times New Roman" w:hAnsi="Times New Roman" w:cs="Times New Roman"/>
          <w:sz w:val="24"/>
          <w:szCs w:val="24"/>
        </w:rPr>
        <w:t>Why are key shortcuts necessary</w:t>
      </w:r>
      <w:r w:rsidR="007A2A89" w:rsidRPr="009612F3">
        <w:rPr>
          <w:rFonts w:ascii="Times New Roman" w:hAnsi="Times New Roman" w:cs="Times New Roman"/>
          <w:sz w:val="24"/>
          <w:szCs w:val="24"/>
        </w:rPr>
        <w:t>?</w:t>
      </w:r>
    </w:p>
    <w:p w:rsidR="007A2A89" w:rsidRPr="00DE2F6F" w:rsidRDefault="007A2A89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PART 1:</w:t>
      </w:r>
    </w:p>
    <w:p w:rsidR="00273730" w:rsidRDefault="00273730" w:rsidP="00273730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Step 1:</w:t>
      </w:r>
      <w:r w:rsidR="00147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7BE" w:rsidRPr="00E0481A">
        <w:rPr>
          <w:rFonts w:ascii="Times New Roman" w:hAnsi="Times New Roman" w:cs="Times New Roman"/>
          <w:sz w:val="24"/>
          <w:szCs w:val="24"/>
        </w:rPr>
        <w:t>create the following form below with the objects</w:t>
      </w:r>
      <w:r w:rsidRPr="00E0481A">
        <w:rPr>
          <w:rFonts w:ascii="Times New Roman" w:hAnsi="Times New Roman" w:cs="Times New Roman"/>
          <w:sz w:val="24"/>
          <w:szCs w:val="24"/>
        </w:rPr>
        <w:t>:</w:t>
      </w:r>
    </w:p>
    <w:p w:rsidR="00273730" w:rsidRDefault="001477BE" w:rsidP="001477BE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86100" cy="2666048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626" cy="2669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7BE" w:rsidRPr="00E0481A" w:rsidRDefault="001477BE" w:rsidP="001477BE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Step 2:  </w:t>
      </w:r>
      <w:r w:rsidRPr="00E0481A">
        <w:rPr>
          <w:rFonts w:ascii="Times New Roman" w:hAnsi="Times New Roman" w:cs="Times New Roman"/>
          <w:sz w:val="24"/>
          <w:szCs w:val="24"/>
        </w:rPr>
        <w:t>name all of the objects to the following</w:t>
      </w:r>
    </w:p>
    <w:p w:rsidR="001477BE" w:rsidRPr="00E0481A" w:rsidRDefault="001477BE" w:rsidP="001477BE">
      <w:pPr>
        <w:pStyle w:val="NoSpacing"/>
        <w:rPr>
          <w:sz w:val="24"/>
          <w:szCs w:val="24"/>
        </w:rPr>
      </w:pPr>
      <w:r w:rsidRPr="00E0481A">
        <w:tab/>
      </w:r>
      <w:r w:rsidRPr="00E0481A">
        <w:tab/>
      </w:r>
      <w:r w:rsidRPr="00E0481A">
        <w:rPr>
          <w:sz w:val="24"/>
          <w:szCs w:val="24"/>
        </w:rPr>
        <w:t xml:space="preserve">Form </w:t>
      </w:r>
      <w:r w:rsidRPr="00E0481A">
        <w:rPr>
          <w:sz w:val="24"/>
          <w:szCs w:val="24"/>
        </w:rPr>
        <w:sym w:font="Wingdings" w:char="F0E0"/>
      </w:r>
      <w:r w:rsidRPr="00E0481A">
        <w:rPr>
          <w:sz w:val="24"/>
          <w:szCs w:val="24"/>
        </w:rPr>
        <w:t xml:space="preserve"> frmLab2</w:t>
      </w:r>
    </w:p>
    <w:p w:rsidR="001477BE" w:rsidRPr="00E0481A" w:rsidRDefault="001477BE" w:rsidP="001477BE">
      <w:pPr>
        <w:pStyle w:val="NoSpacing"/>
        <w:rPr>
          <w:sz w:val="24"/>
          <w:szCs w:val="24"/>
        </w:rPr>
      </w:pPr>
      <w:r w:rsidRPr="00E0481A">
        <w:rPr>
          <w:sz w:val="24"/>
          <w:szCs w:val="24"/>
        </w:rPr>
        <w:tab/>
      </w:r>
      <w:r w:rsidRPr="00E0481A">
        <w:rPr>
          <w:sz w:val="24"/>
          <w:szCs w:val="24"/>
        </w:rPr>
        <w:tab/>
        <w:t xml:space="preserve">Label1 </w:t>
      </w:r>
      <w:r w:rsidRPr="00E0481A">
        <w:rPr>
          <w:sz w:val="24"/>
          <w:szCs w:val="24"/>
        </w:rPr>
        <w:sym w:font="Wingdings" w:char="F0E0"/>
      </w:r>
      <w:r w:rsidRPr="00E0481A">
        <w:rPr>
          <w:sz w:val="24"/>
          <w:szCs w:val="24"/>
        </w:rPr>
        <w:t xml:space="preserve"> </w:t>
      </w:r>
      <w:proofErr w:type="spellStart"/>
      <w:r w:rsidRPr="00E0481A">
        <w:rPr>
          <w:sz w:val="24"/>
          <w:szCs w:val="24"/>
        </w:rPr>
        <w:t>lblDisplay</w:t>
      </w:r>
      <w:proofErr w:type="spellEnd"/>
    </w:p>
    <w:p w:rsidR="001477BE" w:rsidRPr="00E0481A" w:rsidRDefault="001477BE" w:rsidP="001477BE">
      <w:pPr>
        <w:pStyle w:val="NoSpacing"/>
        <w:rPr>
          <w:sz w:val="24"/>
          <w:szCs w:val="24"/>
        </w:rPr>
      </w:pPr>
      <w:r w:rsidRPr="00E0481A">
        <w:rPr>
          <w:sz w:val="24"/>
          <w:szCs w:val="24"/>
        </w:rPr>
        <w:tab/>
      </w:r>
      <w:r w:rsidRPr="00E0481A">
        <w:rPr>
          <w:sz w:val="24"/>
          <w:szCs w:val="24"/>
        </w:rPr>
        <w:tab/>
        <w:t xml:space="preserve">Text1 </w:t>
      </w:r>
      <w:r w:rsidRPr="00E0481A">
        <w:rPr>
          <w:sz w:val="24"/>
          <w:szCs w:val="24"/>
        </w:rPr>
        <w:sym w:font="Wingdings" w:char="F0E0"/>
      </w:r>
      <w:r w:rsidRPr="00E0481A">
        <w:rPr>
          <w:sz w:val="24"/>
          <w:szCs w:val="24"/>
        </w:rPr>
        <w:t xml:space="preserve"> </w:t>
      </w:r>
      <w:proofErr w:type="spellStart"/>
      <w:r w:rsidRPr="00E0481A">
        <w:rPr>
          <w:sz w:val="24"/>
          <w:szCs w:val="24"/>
        </w:rPr>
        <w:t>txtInput</w:t>
      </w:r>
      <w:proofErr w:type="spellEnd"/>
    </w:p>
    <w:p w:rsidR="001477BE" w:rsidRPr="00E0481A" w:rsidRDefault="001477BE" w:rsidP="001477BE">
      <w:pPr>
        <w:pStyle w:val="NoSpacing"/>
        <w:rPr>
          <w:sz w:val="24"/>
          <w:szCs w:val="24"/>
        </w:rPr>
      </w:pPr>
      <w:r w:rsidRPr="00E0481A">
        <w:rPr>
          <w:sz w:val="24"/>
          <w:szCs w:val="24"/>
        </w:rPr>
        <w:tab/>
      </w:r>
      <w:r w:rsidRPr="00E0481A">
        <w:rPr>
          <w:sz w:val="24"/>
          <w:szCs w:val="24"/>
        </w:rPr>
        <w:tab/>
        <w:t xml:space="preserve">Label2 </w:t>
      </w:r>
      <w:r w:rsidRPr="00E0481A">
        <w:rPr>
          <w:sz w:val="24"/>
          <w:szCs w:val="24"/>
        </w:rPr>
        <w:sym w:font="Wingdings" w:char="F0E0"/>
      </w:r>
      <w:r w:rsidRPr="00E0481A">
        <w:rPr>
          <w:sz w:val="24"/>
          <w:szCs w:val="24"/>
        </w:rPr>
        <w:t xml:space="preserve"> </w:t>
      </w:r>
      <w:proofErr w:type="spellStart"/>
      <w:r w:rsidRPr="00E0481A">
        <w:rPr>
          <w:sz w:val="24"/>
          <w:szCs w:val="24"/>
        </w:rPr>
        <w:t>lblDisplayAns</w:t>
      </w:r>
      <w:proofErr w:type="spellEnd"/>
    </w:p>
    <w:p w:rsidR="001477BE" w:rsidRPr="00E0481A" w:rsidRDefault="001477BE" w:rsidP="001477BE">
      <w:pPr>
        <w:pStyle w:val="NoSpacing"/>
        <w:rPr>
          <w:sz w:val="24"/>
          <w:szCs w:val="24"/>
        </w:rPr>
      </w:pPr>
      <w:r w:rsidRPr="00E0481A">
        <w:rPr>
          <w:sz w:val="24"/>
          <w:szCs w:val="24"/>
        </w:rPr>
        <w:tab/>
      </w:r>
      <w:r w:rsidRPr="00E0481A">
        <w:rPr>
          <w:sz w:val="24"/>
          <w:szCs w:val="24"/>
        </w:rPr>
        <w:tab/>
        <w:t xml:space="preserve">Command1 </w:t>
      </w:r>
      <w:r w:rsidRPr="00E0481A">
        <w:rPr>
          <w:sz w:val="24"/>
          <w:szCs w:val="24"/>
        </w:rPr>
        <w:sym w:font="Wingdings" w:char="F0E0"/>
      </w:r>
      <w:r w:rsidRPr="00E0481A">
        <w:rPr>
          <w:sz w:val="24"/>
          <w:szCs w:val="24"/>
        </w:rPr>
        <w:t xml:space="preserve"> </w:t>
      </w:r>
      <w:proofErr w:type="spellStart"/>
      <w:r w:rsidRPr="00E0481A">
        <w:rPr>
          <w:sz w:val="24"/>
          <w:szCs w:val="24"/>
        </w:rPr>
        <w:t>cmdCal</w:t>
      </w:r>
      <w:proofErr w:type="spellEnd"/>
    </w:p>
    <w:p w:rsidR="001477BE" w:rsidRPr="00E0481A" w:rsidRDefault="001477BE" w:rsidP="001477BE">
      <w:pPr>
        <w:pStyle w:val="NoSpacing"/>
        <w:rPr>
          <w:sz w:val="24"/>
          <w:szCs w:val="24"/>
        </w:rPr>
      </w:pPr>
      <w:r w:rsidRPr="00E0481A">
        <w:rPr>
          <w:sz w:val="24"/>
          <w:szCs w:val="24"/>
        </w:rPr>
        <w:tab/>
      </w:r>
      <w:r w:rsidRPr="00E0481A">
        <w:rPr>
          <w:sz w:val="24"/>
          <w:szCs w:val="24"/>
        </w:rPr>
        <w:tab/>
        <w:t xml:space="preserve">Command2 </w:t>
      </w:r>
      <w:r w:rsidRPr="00E0481A">
        <w:rPr>
          <w:sz w:val="24"/>
          <w:szCs w:val="24"/>
        </w:rPr>
        <w:sym w:font="Wingdings" w:char="F0E0"/>
      </w:r>
      <w:r w:rsidRPr="00E0481A">
        <w:rPr>
          <w:sz w:val="24"/>
          <w:szCs w:val="24"/>
        </w:rPr>
        <w:t xml:space="preserve"> </w:t>
      </w:r>
      <w:proofErr w:type="spellStart"/>
      <w:r w:rsidRPr="00E0481A">
        <w:rPr>
          <w:sz w:val="24"/>
          <w:szCs w:val="24"/>
        </w:rPr>
        <w:t>cmdDone</w:t>
      </w:r>
      <w:proofErr w:type="spellEnd"/>
    </w:p>
    <w:p w:rsidR="001477BE" w:rsidRDefault="001477BE" w:rsidP="001477BE">
      <w:pPr>
        <w:pStyle w:val="NoSpacing"/>
        <w:rPr>
          <w:b/>
          <w:sz w:val="24"/>
          <w:szCs w:val="24"/>
        </w:rPr>
      </w:pPr>
    </w:p>
    <w:p w:rsidR="001477BE" w:rsidRDefault="001477BE" w:rsidP="001477BE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*** Note: When you start programming please use the following steps: *******</w:t>
      </w:r>
    </w:p>
    <w:p w:rsidR="001477BE" w:rsidRPr="00E0481A" w:rsidRDefault="001477BE" w:rsidP="001477BE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E0481A">
        <w:rPr>
          <w:sz w:val="24"/>
          <w:szCs w:val="24"/>
        </w:rPr>
        <w:t>Create your form with all objects</w:t>
      </w:r>
    </w:p>
    <w:p w:rsidR="001477BE" w:rsidRDefault="001477BE" w:rsidP="001477BE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E0481A">
        <w:rPr>
          <w:sz w:val="24"/>
          <w:szCs w:val="24"/>
        </w:rPr>
        <w:t>Name all your objects with appropriate names</w:t>
      </w:r>
      <w:r w:rsidR="00424699" w:rsidRPr="00E0481A">
        <w:rPr>
          <w:sz w:val="24"/>
          <w:szCs w:val="24"/>
        </w:rPr>
        <w:t xml:space="preserve"> using the three letter prefix.</w:t>
      </w:r>
    </w:p>
    <w:p w:rsidR="00E0481A" w:rsidRPr="00E0481A" w:rsidRDefault="00E0481A" w:rsidP="001477BE">
      <w:pPr>
        <w:pStyle w:val="NoSpacing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Change all Captions</w:t>
      </w:r>
      <w:r w:rsidR="009612F3">
        <w:rPr>
          <w:sz w:val="24"/>
          <w:szCs w:val="24"/>
        </w:rPr>
        <w:t xml:space="preserve"> and set properties</w:t>
      </w:r>
    </w:p>
    <w:p w:rsidR="001477BE" w:rsidRDefault="001477BE" w:rsidP="001477BE">
      <w:pPr>
        <w:pStyle w:val="NoSpacing"/>
        <w:rPr>
          <w:b/>
          <w:sz w:val="24"/>
          <w:szCs w:val="24"/>
        </w:rPr>
      </w:pPr>
    </w:p>
    <w:p w:rsidR="001477BE" w:rsidRDefault="001477BE" w:rsidP="001477BE">
      <w:pPr>
        <w:pStyle w:val="NoSpacing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You will notice by naming all your objects has no effect to the design view.  Naming your objects now lets you refer to each object by its name.</w:t>
      </w:r>
    </w:p>
    <w:p w:rsidR="001477BE" w:rsidRDefault="001477BE" w:rsidP="001477BE">
      <w:pPr>
        <w:pStyle w:val="NoSpacing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p w:rsidR="001477BE" w:rsidRPr="00E0481A" w:rsidRDefault="001477BE" w:rsidP="001477BE">
      <w:pPr>
        <w:pStyle w:val="NoSpacing"/>
        <w:ind w:left="720"/>
        <w:rPr>
          <w:sz w:val="24"/>
          <w:szCs w:val="24"/>
        </w:rPr>
      </w:pPr>
      <w:r>
        <w:rPr>
          <w:b/>
          <w:sz w:val="24"/>
          <w:szCs w:val="24"/>
        </w:rPr>
        <w:t xml:space="preserve">Step 3: </w:t>
      </w:r>
      <w:r w:rsidRPr="00E0481A">
        <w:rPr>
          <w:sz w:val="24"/>
          <w:szCs w:val="24"/>
        </w:rPr>
        <w:t>Chang</w:t>
      </w:r>
      <w:r w:rsidR="00371046" w:rsidRPr="00E0481A">
        <w:rPr>
          <w:sz w:val="24"/>
          <w:szCs w:val="24"/>
        </w:rPr>
        <w:t>e</w:t>
      </w:r>
      <w:r w:rsidRPr="00E0481A">
        <w:rPr>
          <w:sz w:val="24"/>
          <w:szCs w:val="24"/>
        </w:rPr>
        <w:t xml:space="preserve"> the caption of your objects.  To change the caption of all your objects, you must select the object and go to the property window and select the caption property.</w:t>
      </w:r>
      <w:bookmarkStart w:id="0" w:name="_GoBack"/>
      <w:bookmarkEnd w:id="0"/>
    </w:p>
    <w:p w:rsidR="001477BE" w:rsidRDefault="001477BE" w:rsidP="001477BE">
      <w:pPr>
        <w:pStyle w:val="NoSpacing"/>
        <w:ind w:left="720"/>
        <w:rPr>
          <w:b/>
          <w:sz w:val="24"/>
          <w:szCs w:val="24"/>
        </w:rPr>
      </w:pPr>
    </w:p>
    <w:p w:rsidR="001477BE" w:rsidRPr="001477BE" w:rsidRDefault="001477BE" w:rsidP="001477BE">
      <w:pPr>
        <w:pStyle w:val="NoSpacing"/>
        <w:ind w:left="720"/>
        <w:rPr>
          <w:b/>
          <w:sz w:val="24"/>
          <w:szCs w:val="24"/>
        </w:rPr>
      </w:pPr>
    </w:p>
    <w:p w:rsidR="00273730" w:rsidRDefault="004A45C6" w:rsidP="004A45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729479" cy="2009775"/>
            <wp:effectExtent l="19050" t="0" r="4321" b="0"/>
            <wp:docPr id="2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479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608" w:rsidRDefault="00CB7608" w:rsidP="00CB76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0481A">
        <w:rPr>
          <w:rFonts w:ascii="Times New Roman" w:hAnsi="Times New Roman" w:cs="Times New Roman"/>
          <w:sz w:val="24"/>
          <w:szCs w:val="24"/>
        </w:rPr>
        <w:t>Change it to</w:t>
      </w:r>
      <w:r>
        <w:rPr>
          <w:rFonts w:ascii="Times New Roman" w:hAnsi="Times New Roman" w:cs="Times New Roman"/>
          <w:b/>
          <w:sz w:val="24"/>
          <w:szCs w:val="24"/>
        </w:rPr>
        <w:t xml:space="preserve"> “Please input a value” </w:t>
      </w:r>
    </w:p>
    <w:p w:rsidR="00CB7608" w:rsidRDefault="00CB7608" w:rsidP="00CB76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*** You should notice that “Please input a value” will appear in the label object named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lblDisplay</w:t>
      </w:r>
      <w:proofErr w:type="spellEnd"/>
    </w:p>
    <w:p w:rsidR="00CB7608" w:rsidRPr="009612F3" w:rsidRDefault="00CB7608" w:rsidP="00CB76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9612F3">
        <w:rPr>
          <w:rFonts w:ascii="Times New Roman" w:hAnsi="Times New Roman" w:cs="Times New Roman"/>
          <w:sz w:val="24"/>
          <w:szCs w:val="24"/>
        </w:rPr>
        <w:t>Step 4: Select the text box and go to its text property and delete “Text1” and leave it blank.</w:t>
      </w:r>
    </w:p>
    <w:p w:rsidR="00CB7608" w:rsidRPr="009612F3" w:rsidRDefault="00CB7608" w:rsidP="00CB76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612F3">
        <w:tab/>
      </w:r>
      <w:r w:rsidRPr="009612F3">
        <w:rPr>
          <w:rFonts w:ascii="Times New Roman" w:hAnsi="Times New Roman" w:cs="Times New Roman"/>
          <w:sz w:val="24"/>
          <w:szCs w:val="24"/>
        </w:rPr>
        <w:t>Step 5:</w:t>
      </w:r>
      <w:r w:rsidRPr="009612F3">
        <w:t xml:space="preserve"> </w:t>
      </w:r>
      <w:r w:rsidR="008A542A" w:rsidRPr="009612F3">
        <w:t xml:space="preserve"> </w:t>
      </w:r>
      <w:r w:rsidRPr="009612F3">
        <w:rPr>
          <w:rFonts w:ascii="Times New Roman" w:hAnsi="Times New Roman" w:cs="Times New Roman"/>
          <w:sz w:val="24"/>
          <w:szCs w:val="24"/>
        </w:rPr>
        <w:t xml:space="preserve">Select the Label2 object and go to its caption property and delete “Label2” and leave it          </w:t>
      </w:r>
    </w:p>
    <w:p w:rsidR="00CB7608" w:rsidRPr="009612F3" w:rsidRDefault="00CB7608" w:rsidP="00CB760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612F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9612F3">
        <w:rPr>
          <w:rFonts w:ascii="Times New Roman" w:hAnsi="Times New Roman" w:cs="Times New Roman"/>
          <w:sz w:val="24"/>
          <w:szCs w:val="24"/>
        </w:rPr>
        <w:t>blank</w:t>
      </w:r>
      <w:proofErr w:type="gramEnd"/>
      <w:r w:rsidR="008A542A" w:rsidRPr="009612F3">
        <w:rPr>
          <w:rFonts w:ascii="Times New Roman" w:hAnsi="Times New Roman" w:cs="Times New Roman"/>
          <w:sz w:val="24"/>
          <w:szCs w:val="24"/>
        </w:rPr>
        <w:t>.</w:t>
      </w:r>
    </w:p>
    <w:p w:rsidR="00CB7608" w:rsidRPr="009612F3" w:rsidRDefault="00CB7608" w:rsidP="00CB76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7608" w:rsidRPr="009612F3" w:rsidRDefault="00424699" w:rsidP="00CB7608">
      <w:pPr>
        <w:rPr>
          <w:rFonts w:ascii="Times New Roman" w:hAnsi="Times New Roman" w:cs="Times New Roman"/>
          <w:sz w:val="24"/>
          <w:szCs w:val="24"/>
        </w:rPr>
      </w:pPr>
      <w:r w:rsidRPr="009612F3">
        <w:rPr>
          <w:rFonts w:ascii="Times New Roman" w:hAnsi="Times New Roman" w:cs="Times New Roman"/>
          <w:sz w:val="24"/>
          <w:szCs w:val="24"/>
        </w:rPr>
        <w:tab/>
        <w:t xml:space="preserve">Step 6: Select the </w:t>
      </w:r>
      <w:proofErr w:type="spellStart"/>
      <w:r w:rsidRPr="009612F3">
        <w:rPr>
          <w:rFonts w:ascii="Times New Roman" w:hAnsi="Times New Roman" w:cs="Times New Roman"/>
          <w:sz w:val="24"/>
          <w:szCs w:val="24"/>
        </w:rPr>
        <w:t>cmdCal</w:t>
      </w:r>
      <w:proofErr w:type="spellEnd"/>
      <w:r w:rsidR="00CB7608" w:rsidRPr="009612F3">
        <w:rPr>
          <w:rFonts w:ascii="Times New Roman" w:hAnsi="Times New Roman" w:cs="Times New Roman"/>
          <w:sz w:val="24"/>
          <w:szCs w:val="24"/>
        </w:rPr>
        <w:t xml:space="preserve"> object and go to </w:t>
      </w:r>
      <w:r w:rsidR="008A542A" w:rsidRPr="009612F3">
        <w:rPr>
          <w:rFonts w:ascii="Times New Roman" w:hAnsi="Times New Roman" w:cs="Times New Roman"/>
          <w:sz w:val="24"/>
          <w:szCs w:val="24"/>
        </w:rPr>
        <w:t xml:space="preserve">its </w:t>
      </w:r>
      <w:r w:rsidR="00CB7608" w:rsidRPr="009612F3">
        <w:rPr>
          <w:rFonts w:ascii="Times New Roman" w:hAnsi="Times New Roman" w:cs="Times New Roman"/>
          <w:sz w:val="24"/>
          <w:szCs w:val="24"/>
        </w:rPr>
        <w:t>caption property and change it to “Add 5”</w:t>
      </w:r>
      <w:r w:rsidR="00E0481A" w:rsidRPr="009612F3">
        <w:rPr>
          <w:rFonts w:ascii="Times New Roman" w:hAnsi="Times New Roman" w:cs="Times New Roman"/>
          <w:sz w:val="24"/>
          <w:szCs w:val="24"/>
        </w:rPr>
        <w:t>.</w:t>
      </w:r>
    </w:p>
    <w:p w:rsidR="008A542A" w:rsidRPr="009612F3" w:rsidRDefault="008A542A" w:rsidP="00CB7608">
      <w:pPr>
        <w:rPr>
          <w:rFonts w:ascii="Times New Roman" w:hAnsi="Times New Roman" w:cs="Times New Roman"/>
          <w:sz w:val="24"/>
          <w:szCs w:val="24"/>
        </w:rPr>
      </w:pPr>
      <w:r w:rsidRPr="009612F3">
        <w:rPr>
          <w:rFonts w:ascii="Times New Roman" w:hAnsi="Times New Roman" w:cs="Times New Roman"/>
          <w:sz w:val="24"/>
          <w:szCs w:val="24"/>
        </w:rPr>
        <w:tab/>
        <w:t xml:space="preserve">Step 7: Select the </w:t>
      </w:r>
      <w:r w:rsidR="00424699" w:rsidRPr="009612F3">
        <w:rPr>
          <w:rFonts w:ascii="Times New Roman" w:hAnsi="Times New Roman" w:cs="Times New Roman"/>
          <w:sz w:val="24"/>
          <w:szCs w:val="24"/>
        </w:rPr>
        <w:t>cmdDone</w:t>
      </w:r>
      <w:r w:rsidRPr="009612F3">
        <w:rPr>
          <w:rFonts w:ascii="Times New Roman" w:hAnsi="Times New Roman" w:cs="Times New Roman"/>
          <w:sz w:val="24"/>
          <w:szCs w:val="24"/>
        </w:rPr>
        <w:t xml:space="preserve"> object and go to its caption property and change it to “Done”</w:t>
      </w:r>
      <w:r w:rsidR="00E0481A" w:rsidRPr="009612F3">
        <w:rPr>
          <w:rFonts w:ascii="Times New Roman" w:hAnsi="Times New Roman" w:cs="Times New Roman"/>
          <w:sz w:val="24"/>
          <w:szCs w:val="24"/>
        </w:rPr>
        <w:t>.</w:t>
      </w:r>
    </w:p>
    <w:p w:rsidR="008A542A" w:rsidRPr="009612F3" w:rsidRDefault="008A542A" w:rsidP="00CB7608">
      <w:pPr>
        <w:rPr>
          <w:rFonts w:ascii="Times New Roman" w:hAnsi="Times New Roman" w:cs="Times New Roman"/>
          <w:sz w:val="24"/>
          <w:szCs w:val="24"/>
        </w:rPr>
      </w:pPr>
      <w:r w:rsidRPr="009612F3">
        <w:rPr>
          <w:rFonts w:ascii="Times New Roman" w:hAnsi="Times New Roman" w:cs="Times New Roman"/>
          <w:sz w:val="24"/>
          <w:szCs w:val="24"/>
        </w:rPr>
        <w:tab/>
        <w:t>Step 8: Select the form by clicking in the gray area and change its caption to “Lab 2”</w:t>
      </w:r>
      <w:r w:rsidR="00E0481A" w:rsidRPr="009612F3">
        <w:rPr>
          <w:rFonts w:ascii="Times New Roman" w:hAnsi="Times New Roman" w:cs="Times New Roman"/>
          <w:sz w:val="24"/>
          <w:szCs w:val="24"/>
        </w:rPr>
        <w:t>.</w:t>
      </w:r>
    </w:p>
    <w:p w:rsidR="008A542A" w:rsidRDefault="008A542A" w:rsidP="008A54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Your screen should look like the following:</w:t>
      </w:r>
    </w:p>
    <w:p w:rsidR="008A542A" w:rsidRDefault="008A542A" w:rsidP="008A54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59067" cy="2047875"/>
            <wp:effectExtent l="19050" t="0" r="7983" b="0"/>
            <wp:docPr id="2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085" cy="2051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42A" w:rsidRDefault="008A542A" w:rsidP="008A542A">
      <w:pPr>
        <w:rPr>
          <w:rFonts w:ascii="Arial Black" w:hAnsi="Arial Black" w:cs="Times New Roman"/>
          <w:b/>
          <w:sz w:val="24"/>
          <w:szCs w:val="24"/>
        </w:rPr>
      </w:pPr>
      <w:r w:rsidRPr="008A542A">
        <w:rPr>
          <w:rFonts w:ascii="Arial Black" w:hAnsi="Arial Black" w:cs="Times New Roman"/>
          <w:b/>
          <w:sz w:val="24"/>
          <w:szCs w:val="24"/>
        </w:rPr>
        <w:t>CREATING SHORTCUT KEYS</w:t>
      </w:r>
    </w:p>
    <w:p w:rsidR="009B72FD" w:rsidRPr="00E0481A" w:rsidRDefault="008A542A" w:rsidP="008A542A">
      <w:pPr>
        <w:rPr>
          <w:rFonts w:ascii="Times New Roman" w:hAnsi="Times New Roman" w:cs="Times New Roman"/>
          <w:sz w:val="24"/>
          <w:szCs w:val="24"/>
        </w:rPr>
      </w:pPr>
      <w:r w:rsidRPr="00E0481A">
        <w:rPr>
          <w:rFonts w:ascii="Times New Roman" w:hAnsi="Times New Roman" w:cs="Times New Roman"/>
          <w:sz w:val="24"/>
          <w:szCs w:val="24"/>
        </w:rPr>
        <w:t>Shortcut keys are letters that are underlined usually in the menu that allows the use</w:t>
      </w:r>
      <w:r w:rsidR="00E0481A" w:rsidRPr="00E0481A">
        <w:rPr>
          <w:rFonts w:ascii="Times New Roman" w:hAnsi="Times New Roman" w:cs="Times New Roman"/>
          <w:sz w:val="24"/>
          <w:szCs w:val="24"/>
        </w:rPr>
        <w:t>r</w:t>
      </w:r>
      <w:r w:rsidRPr="00E0481A">
        <w:rPr>
          <w:rFonts w:ascii="Times New Roman" w:hAnsi="Times New Roman" w:cs="Times New Roman"/>
          <w:sz w:val="24"/>
          <w:szCs w:val="24"/>
        </w:rPr>
        <w:t xml:space="preserve"> to press the alt key with the letter that is underlined to open it up.  Some people find it faster than using a mouse.  For example: If you look at the VB IDE menu “</w:t>
      </w:r>
      <w:r w:rsidRPr="00E0481A">
        <w:rPr>
          <w:rFonts w:ascii="Times New Roman" w:hAnsi="Times New Roman" w:cs="Times New Roman"/>
          <w:sz w:val="24"/>
          <w:szCs w:val="24"/>
          <w:u w:val="single"/>
        </w:rPr>
        <w:t>F</w:t>
      </w:r>
      <w:r w:rsidRPr="00E0481A">
        <w:rPr>
          <w:rFonts w:ascii="Times New Roman" w:hAnsi="Times New Roman" w:cs="Times New Roman"/>
          <w:sz w:val="24"/>
          <w:szCs w:val="24"/>
        </w:rPr>
        <w:t>ile”, you will notice that the “</w:t>
      </w:r>
      <w:r w:rsidRPr="00E0481A">
        <w:rPr>
          <w:rFonts w:ascii="Times New Roman" w:hAnsi="Times New Roman" w:cs="Times New Roman"/>
          <w:sz w:val="24"/>
          <w:szCs w:val="24"/>
          <w:u w:val="single"/>
        </w:rPr>
        <w:t>F</w:t>
      </w:r>
      <w:r w:rsidRPr="00E0481A">
        <w:rPr>
          <w:rFonts w:ascii="Times New Roman" w:hAnsi="Times New Roman" w:cs="Times New Roman"/>
          <w:sz w:val="24"/>
          <w:szCs w:val="24"/>
        </w:rPr>
        <w:t xml:space="preserve">” is underlined which allows the user to press alt-F to </w:t>
      </w:r>
      <w:r w:rsidRPr="00E0481A">
        <w:rPr>
          <w:rFonts w:ascii="Times New Roman" w:hAnsi="Times New Roman" w:cs="Times New Roman"/>
          <w:sz w:val="24"/>
          <w:szCs w:val="24"/>
        </w:rPr>
        <w:lastRenderedPageBreak/>
        <w:t>open it instead of using the mouse. You will also notice that each command in the File menu has a command with an underline letter as well.  This allows the user to navigate through the environment without using a mouse.  This is how it was done before the mouse came along.</w:t>
      </w:r>
    </w:p>
    <w:p w:rsidR="008A542A" w:rsidRDefault="009B72FD" w:rsidP="008A54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***Note: It is not a good idea to have the same letter underlined when the user is selecting a command. **</w:t>
      </w:r>
    </w:p>
    <w:p w:rsidR="009B72FD" w:rsidRPr="008A542A" w:rsidRDefault="009B72FD" w:rsidP="008A54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Create a shortcut key</w:t>
      </w:r>
    </w:p>
    <w:p w:rsidR="00273730" w:rsidRPr="00E0481A" w:rsidRDefault="009B72FD" w:rsidP="009B72FD">
      <w:pPr>
        <w:ind w:left="1440" w:hanging="720"/>
        <w:rPr>
          <w:rFonts w:ascii="Times New Roman" w:hAnsi="Times New Roman" w:cs="Times New Roman"/>
          <w:sz w:val="24"/>
          <w:szCs w:val="24"/>
        </w:rPr>
      </w:pPr>
      <w:r w:rsidRPr="009B72FD">
        <w:rPr>
          <w:rFonts w:ascii="Times New Roman" w:hAnsi="Times New Roman" w:cs="Times New Roman"/>
          <w:b/>
          <w:sz w:val="24"/>
          <w:szCs w:val="24"/>
        </w:rPr>
        <w:t>Step 1:</w:t>
      </w:r>
      <w:r>
        <w:rPr>
          <w:rFonts w:ascii="Times New Roman" w:hAnsi="Times New Roman" w:cs="Times New Roman"/>
          <w:b/>
          <w:sz w:val="24"/>
          <w:szCs w:val="24"/>
        </w:rPr>
        <w:t xml:space="preserve"> Select the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cmdDone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object </w:t>
      </w:r>
      <w:r w:rsidRPr="00E0481A">
        <w:rPr>
          <w:rFonts w:ascii="Times New Roman" w:hAnsi="Times New Roman" w:cs="Times New Roman"/>
          <w:sz w:val="24"/>
          <w:szCs w:val="24"/>
        </w:rPr>
        <w:t>with the caption “Done”.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0481A">
        <w:rPr>
          <w:rFonts w:ascii="Times New Roman" w:hAnsi="Times New Roman" w:cs="Times New Roman"/>
          <w:sz w:val="24"/>
          <w:szCs w:val="24"/>
        </w:rPr>
        <w:t>Change its caption to the following “&amp;</w:t>
      </w:r>
      <w:proofErr w:type="gramStart"/>
      <w:r w:rsidRPr="00E0481A">
        <w:rPr>
          <w:rFonts w:ascii="Times New Roman" w:hAnsi="Times New Roman" w:cs="Times New Roman"/>
          <w:sz w:val="24"/>
          <w:szCs w:val="24"/>
        </w:rPr>
        <w:t>Done</w:t>
      </w:r>
      <w:proofErr w:type="gramEnd"/>
      <w:r w:rsidRPr="00E0481A">
        <w:rPr>
          <w:rFonts w:ascii="Times New Roman" w:hAnsi="Times New Roman" w:cs="Times New Roman"/>
          <w:sz w:val="24"/>
          <w:szCs w:val="24"/>
        </w:rPr>
        <w:t>”</w:t>
      </w:r>
    </w:p>
    <w:p w:rsidR="009B72FD" w:rsidRDefault="009B72FD" w:rsidP="009B72FD">
      <w:pPr>
        <w:ind w:left="1530" w:hanging="81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Step 2: Select the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cmdCal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object </w:t>
      </w:r>
      <w:r w:rsidRPr="00E0481A">
        <w:rPr>
          <w:rFonts w:ascii="Times New Roman" w:hAnsi="Times New Roman" w:cs="Times New Roman"/>
          <w:sz w:val="24"/>
          <w:szCs w:val="24"/>
        </w:rPr>
        <w:t xml:space="preserve">with the caption “Add 5”.  Since we use the letter “D” for the </w:t>
      </w:r>
      <w:proofErr w:type="gramStart"/>
      <w:r w:rsidRPr="00E0481A">
        <w:rPr>
          <w:rFonts w:ascii="Times New Roman" w:hAnsi="Times New Roman" w:cs="Times New Roman"/>
          <w:sz w:val="24"/>
          <w:szCs w:val="24"/>
        </w:rPr>
        <w:t>Done</w:t>
      </w:r>
      <w:proofErr w:type="gramEnd"/>
      <w:r w:rsidRPr="00E0481A">
        <w:rPr>
          <w:rFonts w:ascii="Times New Roman" w:hAnsi="Times New Roman" w:cs="Times New Roman"/>
          <w:sz w:val="24"/>
          <w:szCs w:val="24"/>
        </w:rPr>
        <w:t xml:space="preserve"> button, we will have to pick a different letter for “Add 5”.  Select the caption of the </w:t>
      </w:r>
      <w:proofErr w:type="spellStart"/>
      <w:r w:rsidRPr="00E0481A">
        <w:rPr>
          <w:rFonts w:ascii="Times New Roman" w:hAnsi="Times New Roman" w:cs="Times New Roman"/>
          <w:sz w:val="24"/>
          <w:szCs w:val="24"/>
        </w:rPr>
        <w:t>cmdCal</w:t>
      </w:r>
      <w:proofErr w:type="spellEnd"/>
      <w:r w:rsidRPr="00E0481A">
        <w:rPr>
          <w:rFonts w:ascii="Times New Roman" w:hAnsi="Times New Roman" w:cs="Times New Roman"/>
          <w:sz w:val="24"/>
          <w:szCs w:val="24"/>
        </w:rPr>
        <w:t xml:space="preserve"> button and change it to “&amp;Add 5”.</w:t>
      </w:r>
    </w:p>
    <w:p w:rsidR="009B72FD" w:rsidRPr="00E0481A" w:rsidRDefault="009B72FD" w:rsidP="009B72F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0481A">
        <w:rPr>
          <w:rFonts w:ascii="Times New Roman" w:hAnsi="Times New Roman" w:cs="Times New Roman"/>
          <w:sz w:val="24"/>
          <w:szCs w:val="24"/>
        </w:rPr>
        <w:t xml:space="preserve">Notice that the letter “D” in the “Done” button and the letter “A” in the “Add 5” button are both underlined and by pressing the alt button </w:t>
      </w:r>
      <w:r w:rsidR="00E0481A">
        <w:rPr>
          <w:rFonts w:ascii="Times New Roman" w:hAnsi="Times New Roman" w:cs="Times New Roman"/>
          <w:sz w:val="24"/>
          <w:szCs w:val="24"/>
        </w:rPr>
        <w:t xml:space="preserve">(during runtime) </w:t>
      </w:r>
      <w:r w:rsidRPr="00E0481A">
        <w:rPr>
          <w:rFonts w:ascii="Times New Roman" w:hAnsi="Times New Roman" w:cs="Times New Roman"/>
          <w:sz w:val="24"/>
          <w:szCs w:val="24"/>
        </w:rPr>
        <w:t xml:space="preserve">with the letter that is underline will select that button without using the mouse. </w:t>
      </w:r>
    </w:p>
    <w:p w:rsidR="009B72FD" w:rsidRDefault="009B72FD" w:rsidP="009B72FD">
      <w:pPr>
        <w:rPr>
          <w:rFonts w:ascii="Arial Black" w:hAnsi="Arial Black" w:cs="Times New Roman"/>
          <w:b/>
          <w:sz w:val="24"/>
          <w:szCs w:val="24"/>
        </w:rPr>
      </w:pPr>
      <w:r w:rsidRPr="009B72FD">
        <w:rPr>
          <w:rFonts w:ascii="Arial Black" w:hAnsi="Arial Black" w:cs="Times New Roman"/>
          <w:b/>
          <w:sz w:val="24"/>
          <w:szCs w:val="24"/>
        </w:rPr>
        <w:t>Object Properties</w:t>
      </w:r>
    </w:p>
    <w:p w:rsidR="009B72FD" w:rsidRPr="00E0481A" w:rsidRDefault="009B72FD" w:rsidP="009B72FD">
      <w:pPr>
        <w:rPr>
          <w:rFonts w:ascii="Times New Roman" w:hAnsi="Times New Roman" w:cs="Times New Roman"/>
          <w:sz w:val="24"/>
          <w:szCs w:val="24"/>
        </w:rPr>
      </w:pPr>
      <w:r w:rsidRPr="00E0481A">
        <w:rPr>
          <w:rFonts w:ascii="Times New Roman" w:hAnsi="Times New Roman" w:cs="Times New Roman"/>
          <w:sz w:val="24"/>
          <w:szCs w:val="24"/>
        </w:rPr>
        <w:t>Each object has many properties</w:t>
      </w:r>
      <w:r w:rsidR="00EE734A" w:rsidRPr="00E0481A">
        <w:rPr>
          <w:rFonts w:ascii="Times New Roman" w:hAnsi="Times New Roman" w:cs="Times New Roman"/>
          <w:sz w:val="24"/>
          <w:szCs w:val="24"/>
        </w:rPr>
        <w:t xml:space="preserve">.  By selecting the object causes the property window to display the properties of the object. </w:t>
      </w:r>
    </w:p>
    <w:p w:rsidR="00EE734A" w:rsidRPr="00EE734A" w:rsidRDefault="00EE734A" w:rsidP="009B72FD">
      <w:pPr>
        <w:rPr>
          <w:rFonts w:ascii="Arial Black" w:hAnsi="Arial Black" w:cs="Times New Roman"/>
          <w:b/>
          <w:sz w:val="24"/>
          <w:szCs w:val="24"/>
        </w:rPr>
      </w:pPr>
      <w:r w:rsidRPr="00EE734A">
        <w:rPr>
          <w:rFonts w:ascii="Arial Black" w:hAnsi="Arial Black" w:cs="Times New Roman"/>
          <w:b/>
          <w:sz w:val="24"/>
          <w:szCs w:val="24"/>
        </w:rPr>
        <w:t>Experiment</w:t>
      </w:r>
    </w:p>
    <w:p w:rsidR="00EE734A" w:rsidRPr="00E0481A" w:rsidRDefault="00EE734A" w:rsidP="009B72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0481A">
        <w:rPr>
          <w:rFonts w:ascii="Times New Roman" w:hAnsi="Times New Roman" w:cs="Times New Roman"/>
          <w:sz w:val="24"/>
          <w:szCs w:val="24"/>
        </w:rPr>
        <w:t xml:space="preserve">Practice with the properties of each object on the screen to see what can be done.  There is no way we can cover each object’s properties.  </w:t>
      </w:r>
    </w:p>
    <w:p w:rsidR="00EE734A" w:rsidRPr="00E0481A" w:rsidRDefault="00EE734A" w:rsidP="009B72FD">
      <w:pPr>
        <w:rPr>
          <w:rFonts w:ascii="Times New Roman" w:hAnsi="Times New Roman" w:cs="Times New Roman"/>
          <w:sz w:val="24"/>
          <w:szCs w:val="24"/>
        </w:rPr>
      </w:pPr>
      <w:r w:rsidRPr="00E0481A">
        <w:rPr>
          <w:rFonts w:ascii="Times New Roman" w:hAnsi="Times New Roman" w:cs="Times New Roman"/>
          <w:sz w:val="24"/>
          <w:szCs w:val="24"/>
        </w:rPr>
        <w:t>Try changing the Font of the objects</w:t>
      </w:r>
    </w:p>
    <w:p w:rsidR="00EE734A" w:rsidRPr="00E0481A" w:rsidRDefault="00EE734A" w:rsidP="009B72FD">
      <w:pPr>
        <w:rPr>
          <w:rFonts w:ascii="Times New Roman" w:hAnsi="Times New Roman" w:cs="Times New Roman"/>
          <w:sz w:val="24"/>
          <w:szCs w:val="24"/>
        </w:rPr>
      </w:pPr>
      <w:r w:rsidRPr="00E0481A">
        <w:rPr>
          <w:rFonts w:ascii="Times New Roman" w:hAnsi="Times New Roman" w:cs="Times New Roman"/>
          <w:sz w:val="24"/>
          <w:szCs w:val="24"/>
        </w:rPr>
        <w:t>Try changing the Background Color of each object including the form</w:t>
      </w:r>
    </w:p>
    <w:p w:rsidR="00EE734A" w:rsidRPr="009B72FD" w:rsidRDefault="00EE734A" w:rsidP="009B72FD">
      <w:pPr>
        <w:rPr>
          <w:rFonts w:ascii="Times New Roman" w:hAnsi="Times New Roman" w:cs="Times New Roman"/>
          <w:b/>
          <w:sz w:val="24"/>
          <w:szCs w:val="24"/>
        </w:rPr>
      </w:pPr>
      <w:r w:rsidRPr="00E0481A">
        <w:rPr>
          <w:rFonts w:ascii="Times New Roman" w:hAnsi="Times New Roman" w:cs="Times New Roman"/>
          <w:sz w:val="24"/>
          <w:szCs w:val="24"/>
        </w:rPr>
        <w:t>Try the visible property of the objects</w:t>
      </w:r>
    </w:p>
    <w:p w:rsidR="00CB4C84" w:rsidRPr="00CB4C84" w:rsidRDefault="00CB4C84" w:rsidP="00CB4C84">
      <w:pPr>
        <w:rPr>
          <w:rFonts w:ascii="Arial Black" w:hAnsi="Arial Black" w:cs="Times New Roman"/>
          <w:b/>
          <w:sz w:val="24"/>
          <w:szCs w:val="24"/>
        </w:rPr>
      </w:pPr>
      <w:r w:rsidRPr="00CB4C84">
        <w:rPr>
          <w:rFonts w:ascii="Arial Black" w:hAnsi="Arial Black" w:cs="Times New Roman"/>
          <w:b/>
          <w:sz w:val="24"/>
          <w:szCs w:val="24"/>
        </w:rPr>
        <w:t>Questions:</w:t>
      </w:r>
    </w:p>
    <w:p w:rsidR="00CB4C84" w:rsidRDefault="00CB4C84" w:rsidP="00CB4C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Why are </w:t>
      </w:r>
      <w:r w:rsidR="00EE734A">
        <w:rPr>
          <w:rFonts w:ascii="Times New Roman" w:hAnsi="Times New Roman" w:cs="Times New Roman"/>
          <w:b/>
          <w:sz w:val="24"/>
          <w:szCs w:val="24"/>
        </w:rPr>
        <w:t>properties important for objects</w:t>
      </w:r>
      <w:r w:rsidR="009711A3">
        <w:rPr>
          <w:rFonts w:ascii="Times New Roman" w:hAnsi="Times New Roman" w:cs="Times New Roman"/>
          <w:b/>
          <w:sz w:val="24"/>
          <w:szCs w:val="24"/>
        </w:rPr>
        <w:t>?</w:t>
      </w:r>
    </w:p>
    <w:p w:rsidR="00CB4C84" w:rsidRDefault="00CB4C84" w:rsidP="00CB4C84">
      <w:pPr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Can </w:t>
      </w:r>
      <w:r w:rsidR="00EE734A">
        <w:rPr>
          <w:rFonts w:ascii="Times New Roman" w:hAnsi="Times New Roman" w:cs="Times New Roman"/>
          <w:b/>
          <w:sz w:val="24"/>
          <w:szCs w:val="24"/>
        </w:rPr>
        <w:t>two objects share the same letter</w:t>
      </w:r>
      <w:r w:rsidR="007E7DC4">
        <w:rPr>
          <w:rFonts w:ascii="Times New Roman" w:hAnsi="Times New Roman" w:cs="Times New Roman"/>
          <w:b/>
          <w:sz w:val="24"/>
          <w:szCs w:val="24"/>
        </w:rPr>
        <w:t xml:space="preserve"> for</w:t>
      </w:r>
      <w:r w:rsidR="00EE734A">
        <w:rPr>
          <w:rFonts w:ascii="Times New Roman" w:hAnsi="Times New Roman" w:cs="Times New Roman"/>
          <w:b/>
          <w:sz w:val="24"/>
          <w:szCs w:val="24"/>
        </w:rPr>
        <w:t xml:space="preserve"> shortcut key</w:t>
      </w:r>
      <w:r w:rsidR="007E7DC4">
        <w:rPr>
          <w:rFonts w:ascii="Times New Roman" w:hAnsi="Times New Roman" w:cs="Times New Roman"/>
          <w:b/>
          <w:sz w:val="24"/>
          <w:szCs w:val="24"/>
        </w:rPr>
        <w:t>s</w:t>
      </w:r>
      <w:r w:rsidR="00EE734A">
        <w:rPr>
          <w:rFonts w:ascii="Times New Roman" w:hAnsi="Times New Roman" w:cs="Times New Roman"/>
          <w:b/>
          <w:sz w:val="24"/>
          <w:szCs w:val="24"/>
        </w:rPr>
        <w:t>?</w:t>
      </w:r>
    </w:p>
    <w:p w:rsid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P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DE2F6F" w:rsidRPr="00EE734A" w:rsidRDefault="00EE734A" w:rsidP="00EE734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 does the visible property do?</w:t>
      </w:r>
    </w:p>
    <w:sectPr w:rsidR="00DE2F6F" w:rsidRPr="00EE734A" w:rsidSect="00DE2F6F">
      <w:head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6F" w:rsidRDefault="00DE2F6F" w:rsidP="00DE2F6F">
      <w:pPr>
        <w:spacing w:after="0" w:line="240" w:lineRule="auto"/>
      </w:pPr>
      <w:r>
        <w:separator/>
      </w:r>
    </w:p>
  </w:endnote>
  <w:endnote w:type="continuationSeparator" w:id="0">
    <w:p w:rsidR="00DE2F6F" w:rsidRDefault="00DE2F6F" w:rsidP="00DE2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6F" w:rsidRDefault="00DE2F6F" w:rsidP="00DE2F6F">
      <w:pPr>
        <w:spacing w:after="0" w:line="240" w:lineRule="auto"/>
      </w:pPr>
      <w:r>
        <w:separator/>
      </w:r>
    </w:p>
  </w:footnote>
  <w:footnote w:type="continuationSeparator" w:id="0">
    <w:p w:rsidR="00DE2F6F" w:rsidRDefault="00DE2F6F" w:rsidP="00DE2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Black" w:eastAsiaTheme="majorEastAsia" w:hAnsi="Arial Black" w:cstheme="majorBidi"/>
        <w:b/>
        <w:sz w:val="32"/>
        <w:szCs w:val="32"/>
      </w:rPr>
      <w:alias w:val="Title"/>
      <w:id w:val="77738743"/>
      <w:placeholder>
        <w:docPart w:val="F0D7530B762D47FBBA69E0B77F360EB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E2F6F" w:rsidRDefault="0027373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Arial Black" w:eastAsiaTheme="majorEastAsia" w:hAnsi="Arial Black" w:cstheme="majorBidi"/>
            <w:b/>
            <w:sz w:val="32"/>
            <w:szCs w:val="32"/>
          </w:rPr>
          <w:t>LAB 2</w:t>
        </w:r>
        <w:r w:rsidR="00DE2F6F" w:rsidRPr="00DE2F6F">
          <w:rPr>
            <w:rFonts w:ascii="Arial Black" w:eastAsiaTheme="majorEastAsia" w:hAnsi="Arial Black" w:cstheme="majorBidi"/>
            <w:b/>
            <w:sz w:val="32"/>
            <w:szCs w:val="32"/>
          </w:rPr>
          <w:t xml:space="preserve">                                                                                                                           </w:t>
        </w:r>
        <w:r w:rsidR="007A2A89">
          <w:rPr>
            <w:rFonts w:ascii="Arial Black" w:eastAsiaTheme="majorEastAsia" w:hAnsi="Arial Black" w:cstheme="majorBidi"/>
            <w:b/>
            <w:sz w:val="32"/>
            <w:szCs w:val="32"/>
          </w:rPr>
          <w:t xml:space="preserve">                          </w:t>
        </w:r>
        <w:r>
          <w:rPr>
            <w:rFonts w:ascii="Arial Black" w:eastAsiaTheme="majorEastAsia" w:hAnsi="Arial Black" w:cstheme="majorBidi"/>
            <w:b/>
            <w:sz w:val="32"/>
            <w:szCs w:val="32"/>
          </w:rPr>
          <w:t>Objects Properties</w:t>
        </w:r>
      </w:p>
    </w:sdtContent>
  </w:sdt>
  <w:p w:rsidR="00DE2F6F" w:rsidRDefault="00DE2F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570EE"/>
    <w:multiLevelType w:val="hybridMultilevel"/>
    <w:tmpl w:val="F392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94FF6"/>
    <w:multiLevelType w:val="hybridMultilevel"/>
    <w:tmpl w:val="7E26F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20A80"/>
    <w:multiLevelType w:val="hybridMultilevel"/>
    <w:tmpl w:val="F6E08C14"/>
    <w:lvl w:ilvl="0" w:tplc="857450D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DAD2811"/>
    <w:multiLevelType w:val="hybridMultilevel"/>
    <w:tmpl w:val="7D70BFD2"/>
    <w:lvl w:ilvl="0" w:tplc="3DFC4EB8">
      <w:start w:val="1"/>
      <w:numFmt w:val="bullet"/>
      <w:lvlText w:val=""/>
      <w:lvlJc w:val="left"/>
      <w:pPr>
        <w:ind w:left="36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4DF4257"/>
    <w:multiLevelType w:val="hybridMultilevel"/>
    <w:tmpl w:val="86141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F2249"/>
    <w:multiLevelType w:val="hybridMultilevel"/>
    <w:tmpl w:val="820A5484"/>
    <w:lvl w:ilvl="0" w:tplc="88F45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B57BA1"/>
    <w:multiLevelType w:val="hybridMultilevel"/>
    <w:tmpl w:val="3F4C9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F6F"/>
    <w:rsid w:val="00007D6A"/>
    <w:rsid w:val="0001174A"/>
    <w:rsid w:val="0002013D"/>
    <w:rsid w:val="00030C9C"/>
    <w:rsid w:val="00041F0E"/>
    <w:rsid w:val="00054020"/>
    <w:rsid w:val="0006247D"/>
    <w:rsid w:val="00063A81"/>
    <w:rsid w:val="00071EA8"/>
    <w:rsid w:val="0007516C"/>
    <w:rsid w:val="00085C0F"/>
    <w:rsid w:val="000A12B0"/>
    <w:rsid w:val="000A3079"/>
    <w:rsid w:val="000A3B5F"/>
    <w:rsid w:val="000B39CC"/>
    <w:rsid w:val="000B6009"/>
    <w:rsid w:val="000C4999"/>
    <w:rsid w:val="000D1B58"/>
    <w:rsid w:val="000D5AB9"/>
    <w:rsid w:val="000D7660"/>
    <w:rsid w:val="000E43D6"/>
    <w:rsid w:val="000E530C"/>
    <w:rsid w:val="00120AAD"/>
    <w:rsid w:val="00124244"/>
    <w:rsid w:val="00126485"/>
    <w:rsid w:val="001448C1"/>
    <w:rsid w:val="00144D70"/>
    <w:rsid w:val="001477BE"/>
    <w:rsid w:val="001517E8"/>
    <w:rsid w:val="001524B4"/>
    <w:rsid w:val="0015357C"/>
    <w:rsid w:val="0015518C"/>
    <w:rsid w:val="001624CB"/>
    <w:rsid w:val="00166211"/>
    <w:rsid w:val="0016664C"/>
    <w:rsid w:val="00171152"/>
    <w:rsid w:val="001731B7"/>
    <w:rsid w:val="00174F0B"/>
    <w:rsid w:val="00180028"/>
    <w:rsid w:val="00180552"/>
    <w:rsid w:val="00181904"/>
    <w:rsid w:val="00185303"/>
    <w:rsid w:val="00194146"/>
    <w:rsid w:val="0019758D"/>
    <w:rsid w:val="001A2424"/>
    <w:rsid w:val="001A4620"/>
    <w:rsid w:val="001B2717"/>
    <w:rsid w:val="001B7186"/>
    <w:rsid w:val="001C19F4"/>
    <w:rsid w:val="001C4DF9"/>
    <w:rsid w:val="001D23EC"/>
    <w:rsid w:val="001D3070"/>
    <w:rsid w:val="001D6633"/>
    <w:rsid w:val="001E1690"/>
    <w:rsid w:val="001F37A7"/>
    <w:rsid w:val="00201323"/>
    <w:rsid w:val="00202E33"/>
    <w:rsid w:val="002070B7"/>
    <w:rsid w:val="00212AB5"/>
    <w:rsid w:val="00212EF4"/>
    <w:rsid w:val="002136E8"/>
    <w:rsid w:val="00217E16"/>
    <w:rsid w:val="00220195"/>
    <w:rsid w:val="00223B3F"/>
    <w:rsid w:val="00236128"/>
    <w:rsid w:val="00242156"/>
    <w:rsid w:val="00243C9E"/>
    <w:rsid w:val="002444B9"/>
    <w:rsid w:val="00244980"/>
    <w:rsid w:val="00254BAF"/>
    <w:rsid w:val="002608BD"/>
    <w:rsid w:val="00273730"/>
    <w:rsid w:val="002744DC"/>
    <w:rsid w:val="002769DC"/>
    <w:rsid w:val="00281F64"/>
    <w:rsid w:val="00287EE7"/>
    <w:rsid w:val="00291FCE"/>
    <w:rsid w:val="002A3CC1"/>
    <w:rsid w:val="002A453E"/>
    <w:rsid w:val="002A608F"/>
    <w:rsid w:val="002B126E"/>
    <w:rsid w:val="002B1ECE"/>
    <w:rsid w:val="002B2AEB"/>
    <w:rsid w:val="002B7EB9"/>
    <w:rsid w:val="002C2384"/>
    <w:rsid w:val="002C23BA"/>
    <w:rsid w:val="002C671C"/>
    <w:rsid w:val="002C77EB"/>
    <w:rsid w:val="002D0DAD"/>
    <w:rsid w:val="002E2ECB"/>
    <w:rsid w:val="002E5EC4"/>
    <w:rsid w:val="002F36EB"/>
    <w:rsid w:val="002F5AB8"/>
    <w:rsid w:val="0030173F"/>
    <w:rsid w:val="00302658"/>
    <w:rsid w:val="00302DF6"/>
    <w:rsid w:val="00307B5C"/>
    <w:rsid w:val="00310203"/>
    <w:rsid w:val="003130D5"/>
    <w:rsid w:val="00316235"/>
    <w:rsid w:val="003250FA"/>
    <w:rsid w:val="003335D2"/>
    <w:rsid w:val="00333F5F"/>
    <w:rsid w:val="00341B9D"/>
    <w:rsid w:val="00344507"/>
    <w:rsid w:val="0035039E"/>
    <w:rsid w:val="003640D4"/>
    <w:rsid w:val="0036750E"/>
    <w:rsid w:val="003700B4"/>
    <w:rsid w:val="00371046"/>
    <w:rsid w:val="0038044E"/>
    <w:rsid w:val="00385F41"/>
    <w:rsid w:val="00390663"/>
    <w:rsid w:val="00390FEF"/>
    <w:rsid w:val="00391E59"/>
    <w:rsid w:val="0039385D"/>
    <w:rsid w:val="003A4F0C"/>
    <w:rsid w:val="003A59D5"/>
    <w:rsid w:val="003A5A42"/>
    <w:rsid w:val="003B4F4D"/>
    <w:rsid w:val="003C1EEC"/>
    <w:rsid w:val="003C2CF8"/>
    <w:rsid w:val="003C74AB"/>
    <w:rsid w:val="003D3825"/>
    <w:rsid w:val="003E3030"/>
    <w:rsid w:val="003E3D82"/>
    <w:rsid w:val="003E71D3"/>
    <w:rsid w:val="003F1464"/>
    <w:rsid w:val="003F5AEF"/>
    <w:rsid w:val="003F6027"/>
    <w:rsid w:val="00401C4B"/>
    <w:rsid w:val="004035B8"/>
    <w:rsid w:val="004071CB"/>
    <w:rsid w:val="00411A55"/>
    <w:rsid w:val="004165AF"/>
    <w:rsid w:val="00417E26"/>
    <w:rsid w:val="00421423"/>
    <w:rsid w:val="00421CDD"/>
    <w:rsid w:val="00421EE2"/>
    <w:rsid w:val="00424699"/>
    <w:rsid w:val="00447607"/>
    <w:rsid w:val="00455A5B"/>
    <w:rsid w:val="004669E6"/>
    <w:rsid w:val="004678CA"/>
    <w:rsid w:val="00467FAB"/>
    <w:rsid w:val="00480C56"/>
    <w:rsid w:val="004852AF"/>
    <w:rsid w:val="0048635C"/>
    <w:rsid w:val="00486D2A"/>
    <w:rsid w:val="004973BE"/>
    <w:rsid w:val="00497916"/>
    <w:rsid w:val="004A0F02"/>
    <w:rsid w:val="004A45C6"/>
    <w:rsid w:val="004A5DD1"/>
    <w:rsid w:val="004B4195"/>
    <w:rsid w:val="004C36B3"/>
    <w:rsid w:val="004C3B27"/>
    <w:rsid w:val="004C5136"/>
    <w:rsid w:val="004C7132"/>
    <w:rsid w:val="004D1BEE"/>
    <w:rsid w:val="004D6318"/>
    <w:rsid w:val="004D6E04"/>
    <w:rsid w:val="004E4BB9"/>
    <w:rsid w:val="004E52BE"/>
    <w:rsid w:val="004E57D1"/>
    <w:rsid w:val="004E70E0"/>
    <w:rsid w:val="004F1443"/>
    <w:rsid w:val="005142A3"/>
    <w:rsid w:val="00517CDA"/>
    <w:rsid w:val="0052406F"/>
    <w:rsid w:val="00537108"/>
    <w:rsid w:val="00541659"/>
    <w:rsid w:val="005427A2"/>
    <w:rsid w:val="00545930"/>
    <w:rsid w:val="0055075A"/>
    <w:rsid w:val="005516BD"/>
    <w:rsid w:val="00553196"/>
    <w:rsid w:val="00564C1F"/>
    <w:rsid w:val="00574D52"/>
    <w:rsid w:val="00584C05"/>
    <w:rsid w:val="00587C5D"/>
    <w:rsid w:val="00593261"/>
    <w:rsid w:val="005A1212"/>
    <w:rsid w:val="005C27FB"/>
    <w:rsid w:val="005C67BE"/>
    <w:rsid w:val="005E4E4C"/>
    <w:rsid w:val="005E7058"/>
    <w:rsid w:val="005E79A0"/>
    <w:rsid w:val="005F2DAE"/>
    <w:rsid w:val="005F3CD3"/>
    <w:rsid w:val="005F4BDB"/>
    <w:rsid w:val="0060528C"/>
    <w:rsid w:val="00610A62"/>
    <w:rsid w:val="00617261"/>
    <w:rsid w:val="00633B5D"/>
    <w:rsid w:val="00633C4A"/>
    <w:rsid w:val="00635572"/>
    <w:rsid w:val="006359E3"/>
    <w:rsid w:val="00636154"/>
    <w:rsid w:val="00640950"/>
    <w:rsid w:val="00640969"/>
    <w:rsid w:val="00651F96"/>
    <w:rsid w:val="006527D0"/>
    <w:rsid w:val="006637A8"/>
    <w:rsid w:val="006677F0"/>
    <w:rsid w:val="0067329F"/>
    <w:rsid w:val="00684F25"/>
    <w:rsid w:val="006864A7"/>
    <w:rsid w:val="006914DE"/>
    <w:rsid w:val="00692700"/>
    <w:rsid w:val="00693805"/>
    <w:rsid w:val="0069559E"/>
    <w:rsid w:val="006A1CEC"/>
    <w:rsid w:val="006A1D37"/>
    <w:rsid w:val="006A66CE"/>
    <w:rsid w:val="006B1DF7"/>
    <w:rsid w:val="006B3B0D"/>
    <w:rsid w:val="006B5884"/>
    <w:rsid w:val="006C6851"/>
    <w:rsid w:val="006D1FB7"/>
    <w:rsid w:val="006E49C0"/>
    <w:rsid w:val="006F2B2A"/>
    <w:rsid w:val="00707994"/>
    <w:rsid w:val="00712A9D"/>
    <w:rsid w:val="0071463B"/>
    <w:rsid w:val="00714B6F"/>
    <w:rsid w:val="007262AC"/>
    <w:rsid w:val="00726CB9"/>
    <w:rsid w:val="00741C00"/>
    <w:rsid w:val="00751C82"/>
    <w:rsid w:val="00752676"/>
    <w:rsid w:val="0075315E"/>
    <w:rsid w:val="00762D54"/>
    <w:rsid w:val="00767E29"/>
    <w:rsid w:val="007777AD"/>
    <w:rsid w:val="00786C69"/>
    <w:rsid w:val="007878AE"/>
    <w:rsid w:val="007A2A89"/>
    <w:rsid w:val="007A4904"/>
    <w:rsid w:val="007B3973"/>
    <w:rsid w:val="007B48B3"/>
    <w:rsid w:val="007B71F9"/>
    <w:rsid w:val="007C2E2D"/>
    <w:rsid w:val="007C7B78"/>
    <w:rsid w:val="007D7071"/>
    <w:rsid w:val="007E449A"/>
    <w:rsid w:val="007E6452"/>
    <w:rsid w:val="007E7DC4"/>
    <w:rsid w:val="0080144C"/>
    <w:rsid w:val="00806756"/>
    <w:rsid w:val="008104C5"/>
    <w:rsid w:val="00810FAD"/>
    <w:rsid w:val="0081198F"/>
    <w:rsid w:val="00822E38"/>
    <w:rsid w:val="0082358F"/>
    <w:rsid w:val="00826658"/>
    <w:rsid w:val="00826960"/>
    <w:rsid w:val="008272D0"/>
    <w:rsid w:val="0082791F"/>
    <w:rsid w:val="008325DD"/>
    <w:rsid w:val="008341CC"/>
    <w:rsid w:val="00837B8A"/>
    <w:rsid w:val="008410C3"/>
    <w:rsid w:val="008470F1"/>
    <w:rsid w:val="00850FBB"/>
    <w:rsid w:val="008528E5"/>
    <w:rsid w:val="00871E61"/>
    <w:rsid w:val="00880FF1"/>
    <w:rsid w:val="00893FCB"/>
    <w:rsid w:val="0089544C"/>
    <w:rsid w:val="008A11D4"/>
    <w:rsid w:val="008A530F"/>
    <w:rsid w:val="008A542A"/>
    <w:rsid w:val="008A78AD"/>
    <w:rsid w:val="008B07CB"/>
    <w:rsid w:val="008C5CB7"/>
    <w:rsid w:val="008C6C1F"/>
    <w:rsid w:val="008D4531"/>
    <w:rsid w:val="008E3BAF"/>
    <w:rsid w:val="008E6F4E"/>
    <w:rsid w:val="008F2F2F"/>
    <w:rsid w:val="008F32D5"/>
    <w:rsid w:val="00902BE8"/>
    <w:rsid w:val="00914987"/>
    <w:rsid w:val="00924AD4"/>
    <w:rsid w:val="00924B56"/>
    <w:rsid w:val="0094194C"/>
    <w:rsid w:val="00957FE4"/>
    <w:rsid w:val="009605C9"/>
    <w:rsid w:val="009612F3"/>
    <w:rsid w:val="00966768"/>
    <w:rsid w:val="009669FB"/>
    <w:rsid w:val="0096773C"/>
    <w:rsid w:val="00970855"/>
    <w:rsid w:val="009711A3"/>
    <w:rsid w:val="00971ED4"/>
    <w:rsid w:val="009818E5"/>
    <w:rsid w:val="009846C0"/>
    <w:rsid w:val="0099536E"/>
    <w:rsid w:val="009B2BCB"/>
    <w:rsid w:val="009B52E2"/>
    <w:rsid w:val="009B72FD"/>
    <w:rsid w:val="009C4EBD"/>
    <w:rsid w:val="009C5BA1"/>
    <w:rsid w:val="009D0109"/>
    <w:rsid w:val="009D06E5"/>
    <w:rsid w:val="009D3F52"/>
    <w:rsid w:val="009E0D66"/>
    <w:rsid w:val="009F0046"/>
    <w:rsid w:val="009F3907"/>
    <w:rsid w:val="00A03C88"/>
    <w:rsid w:val="00A04307"/>
    <w:rsid w:val="00A2480F"/>
    <w:rsid w:val="00A30111"/>
    <w:rsid w:val="00A45E08"/>
    <w:rsid w:val="00A53A24"/>
    <w:rsid w:val="00A74A51"/>
    <w:rsid w:val="00A839A6"/>
    <w:rsid w:val="00AA5EB3"/>
    <w:rsid w:val="00AB1233"/>
    <w:rsid w:val="00AC4451"/>
    <w:rsid w:val="00AC4B7C"/>
    <w:rsid w:val="00AC63A8"/>
    <w:rsid w:val="00AD5B5F"/>
    <w:rsid w:val="00AE0E0C"/>
    <w:rsid w:val="00AE4EAE"/>
    <w:rsid w:val="00AE62EC"/>
    <w:rsid w:val="00AE6F56"/>
    <w:rsid w:val="00AF0B3D"/>
    <w:rsid w:val="00AF6A1D"/>
    <w:rsid w:val="00B03788"/>
    <w:rsid w:val="00B07C51"/>
    <w:rsid w:val="00B07DB9"/>
    <w:rsid w:val="00B12CB8"/>
    <w:rsid w:val="00B12F36"/>
    <w:rsid w:val="00B41864"/>
    <w:rsid w:val="00B42C0F"/>
    <w:rsid w:val="00B51E1A"/>
    <w:rsid w:val="00B56AC4"/>
    <w:rsid w:val="00B56B7A"/>
    <w:rsid w:val="00B6306B"/>
    <w:rsid w:val="00B63921"/>
    <w:rsid w:val="00B72CEF"/>
    <w:rsid w:val="00B8383E"/>
    <w:rsid w:val="00B84605"/>
    <w:rsid w:val="00B9023C"/>
    <w:rsid w:val="00B96268"/>
    <w:rsid w:val="00BA0E7A"/>
    <w:rsid w:val="00BA2BAB"/>
    <w:rsid w:val="00BB0B92"/>
    <w:rsid w:val="00BB1977"/>
    <w:rsid w:val="00BC1B7E"/>
    <w:rsid w:val="00BD0A10"/>
    <w:rsid w:val="00BD2DF3"/>
    <w:rsid w:val="00BE3B97"/>
    <w:rsid w:val="00BE6AAB"/>
    <w:rsid w:val="00BF2A97"/>
    <w:rsid w:val="00BF5794"/>
    <w:rsid w:val="00BF5FC4"/>
    <w:rsid w:val="00BF72F1"/>
    <w:rsid w:val="00C026F0"/>
    <w:rsid w:val="00C04C1D"/>
    <w:rsid w:val="00C10AD0"/>
    <w:rsid w:val="00C15255"/>
    <w:rsid w:val="00C26F23"/>
    <w:rsid w:val="00C30110"/>
    <w:rsid w:val="00C31A92"/>
    <w:rsid w:val="00C3270E"/>
    <w:rsid w:val="00C460F6"/>
    <w:rsid w:val="00C5771B"/>
    <w:rsid w:val="00C74346"/>
    <w:rsid w:val="00C85889"/>
    <w:rsid w:val="00C9189B"/>
    <w:rsid w:val="00C957FE"/>
    <w:rsid w:val="00C96BCD"/>
    <w:rsid w:val="00CA2DC0"/>
    <w:rsid w:val="00CB4C84"/>
    <w:rsid w:val="00CB7608"/>
    <w:rsid w:val="00CC04F6"/>
    <w:rsid w:val="00CC3ADB"/>
    <w:rsid w:val="00CC45F4"/>
    <w:rsid w:val="00CC5960"/>
    <w:rsid w:val="00CC63E9"/>
    <w:rsid w:val="00CD035B"/>
    <w:rsid w:val="00CD3142"/>
    <w:rsid w:val="00CE63FE"/>
    <w:rsid w:val="00D0328E"/>
    <w:rsid w:val="00D06478"/>
    <w:rsid w:val="00D06E6A"/>
    <w:rsid w:val="00D07532"/>
    <w:rsid w:val="00D1103B"/>
    <w:rsid w:val="00D12616"/>
    <w:rsid w:val="00D35D03"/>
    <w:rsid w:val="00D56970"/>
    <w:rsid w:val="00D57940"/>
    <w:rsid w:val="00D652F0"/>
    <w:rsid w:val="00D65A5B"/>
    <w:rsid w:val="00D70DDE"/>
    <w:rsid w:val="00D74E78"/>
    <w:rsid w:val="00D90AAC"/>
    <w:rsid w:val="00DA5C20"/>
    <w:rsid w:val="00DA7C33"/>
    <w:rsid w:val="00DB0A13"/>
    <w:rsid w:val="00DB273D"/>
    <w:rsid w:val="00DE2F6F"/>
    <w:rsid w:val="00E03302"/>
    <w:rsid w:val="00E0481A"/>
    <w:rsid w:val="00E04A77"/>
    <w:rsid w:val="00E05252"/>
    <w:rsid w:val="00E10D9E"/>
    <w:rsid w:val="00E40463"/>
    <w:rsid w:val="00E40DB8"/>
    <w:rsid w:val="00E44F08"/>
    <w:rsid w:val="00E5057E"/>
    <w:rsid w:val="00E5403A"/>
    <w:rsid w:val="00E61EF2"/>
    <w:rsid w:val="00E66D09"/>
    <w:rsid w:val="00E839BC"/>
    <w:rsid w:val="00E8583B"/>
    <w:rsid w:val="00E94145"/>
    <w:rsid w:val="00E94F79"/>
    <w:rsid w:val="00E964AE"/>
    <w:rsid w:val="00EA3DD9"/>
    <w:rsid w:val="00EA7CDE"/>
    <w:rsid w:val="00EB120E"/>
    <w:rsid w:val="00EB6E9E"/>
    <w:rsid w:val="00EC36DE"/>
    <w:rsid w:val="00ED208D"/>
    <w:rsid w:val="00EE734A"/>
    <w:rsid w:val="00EF1A28"/>
    <w:rsid w:val="00EF34CA"/>
    <w:rsid w:val="00EF52A2"/>
    <w:rsid w:val="00EF5456"/>
    <w:rsid w:val="00F02A11"/>
    <w:rsid w:val="00F02FAF"/>
    <w:rsid w:val="00F1531C"/>
    <w:rsid w:val="00F26C5A"/>
    <w:rsid w:val="00F37A59"/>
    <w:rsid w:val="00F4554D"/>
    <w:rsid w:val="00F53A2F"/>
    <w:rsid w:val="00F56760"/>
    <w:rsid w:val="00F652F0"/>
    <w:rsid w:val="00F81A0F"/>
    <w:rsid w:val="00F84859"/>
    <w:rsid w:val="00F90748"/>
    <w:rsid w:val="00F9344D"/>
    <w:rsid w:val="00F93A69"/>
    <w:rsid w:val="00F94996"/>
    <w:rsid w:val="00F96259"/>
    <w:rsid w:val="00F96A2B"/>
    <w:rsid w:val="00F979E6"/>
    <w:rsid w:val="00FA179A"/>
    <w:rsid w:val="00FB2DF4"/>
    <w:rsid w:val="00FC06C0"/>
    <w:rsid w:val="00FC082A"/>
    <w:rsid w:val="00FC1771"/>
    <w:rsid w:val="00FC2C9B"/>
    <w:rsid w:val="00FC714E"/>
    <w:rsid w:val="00FD3538"/>
    <w:rsid w:val="00FD373B"/>
    <w:rsid w:val="00FD467D"/>
    <w:rsid w:val="00FD5B98"/>
    <w:rsid w:val="00FD6981"/>
    <w:rsid w:val="00FD719E"/>
    <w:rsid w:val="00FE1999"/>
    <w:rsid w:val="00FE5126"/>
    <w:rsid w:val="00FE7A4A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F6F"/>
  </w:style>
  <w:style w:type="paragraph" w:styleId="Footer">
    <w:name w:val="footer"/>
    <w:basedOn w:val="Normal"/>
    <w:link w:val="FooterChar"/>
    <w:uiPriority w:val="99"/>
    <w:semiHidden/>
    <w:unhideWhenUsed/>
    <w:rsid w:val="00DE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2F6F"/>
  </w:style>
  <w:style w:type="paragraph" w:styleId="BalloonText">
    <w:name w:val="Balloon Text"/>
    <w:basedOn w:val="Normal"/>
    <w:link w:val="BalloonTextChar"/>
    <w:uiPriority w:val="99"/>
    <w:semiHidden/>
    <w:unhideWhenUsed/>
    <w:rsid w:val="00DE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F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2A89"/>
    <w:pPr>
      <w:ind w:left="720"/>
      <w:contextualSpacing/>
    </w:pPr>
  </w:style>
  <w:style w:type="paragraph" w:styleId="NoSpacing">
    <w:name w:val="No Spacing"/>
    <w:uiPriority w:val="1"/>
    <w:qFormat/>
    <w:rsid w:val="001C4D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D7530B762D47FBBA69E0B77F360E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1FF6F-9F8D-40B5-86EC-630A91981454}"/>
      </w:docPartPr>
      <w:docPartBody>
        <w:p w:rsidR="0028433F" w:rsidRDefault="002B6A14" w:rsidP="002B6A14">
          <w:pPr>
            <w:pStyle w:val="F0D7530B762D47FBBA69E0B77F360EB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B6A14"/>
    <w:rsid w:val="0028433F"/>
    <w:rsid w:val="002B6A14"/>
    <w:rsid w:val="00643B4D"/>
    <w:rsid w:val="006D26A1"/>
    <w:rsid w:val="006E220E"/>
    <w:rsid w:val="00A83D85"/>
    <w:rsid w:val="00D8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3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D7530B762D47FBBA69E0B77F360EB1">
    <w:name w:val="F0D7530B762D47FBBA69E0B77F360EB1"/>
    <w:rsid w:val="002B6A1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 2                                                                                                                                                     Objects Properties</vt:lpstr>
    </vt:vector>
  </TitlesOfParts>
  <Company>wjhsd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 2                                                                                                                                                     Objects Properties</dc:title>
  <dc:creator>FStaffen</dc:creator>
  <cp:lastModifiedBy>Administrator</cp:lastModifiedBy>
  <cp:revision>15</cp:revision>
  <cp:lastPrinted>2014-03-07T15:03:00Z</cp:lastPrinted>
  <dcterms:created xsi:type="dcterms:W3CDTF">2012-08-27T11:03:00Z</dcterms:created>
  <dcterms:modified xsi:type="dcterms:W3CDTF">2014-03-25T12:36:00Z</dcterms:modified>
</cp:coreProperties>
</file>